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264C" w14:textId="77777777" w:rsidR="0094570E" w:rsidRPr="0014680B" w:rsidRDefault="0094570E" w:rsidP="0094570E">
      <w:pPr>
        <w:jc w:val="center"/>
        <w:rPr>
          <w:sz w:val="36"/>
          <w:szCs w:val="36"/>
        </w:rPr>
      </w:pPr>
      <w:r w:rsidRPr="0014680B">
        <w:rPr>
          <w:sz w:val="36"/>
          <w:szCs w:val="36"/>
        </w:rPr>
        <w:t>Student Employment Opportunity</w:t>
      </w:r>
    </w:p>
    <w:p w14:paraId="2D29264D" w14:textId="0C60339E" w:rsidR="0094570E" w:rsidRPr="0014680B" w:rsidRDefault="0094570E" w:rsidP="0094570E">
      <w:pPr>
        <w:rPr>
          <w:sz w:val="20"/>
          <w:szCs w:val="20"/>
        </w:rPr>
      </w:pPr>
    </w:p>
    <w:p w14:paraId="2D29264E" w14:textId="77777777" w:rsidR="0094570E" w:rsidRDefault="0094570E" w:rsidP="0094570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Student Invigilator </w:t>
      </w:r>
    </w:p>
    <w:p w14:paraId="2D29264F" w14:textId="77777777" w:rsidR="0094570E" w:rsidRDefault="0094570E" w:rsidP="00945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Grenfell Campus Accessibility Centre &amp; Learning Support (ACES/Learning </w:t>
      </w:r>
      <w:proofErr w:type="gramStart"/>
      <w:r>
        <w:rPr>
          <w:sz w:val="24"/>
          <w:szCs w:val="24"/>
        </w:rPr>
        <w:t xml:space="preserve">Centre)   </w:t>
      </w:r>
      <w:proofErr w:type="gramEnd"/>
      <w:r>
        <w:rPr>
          <w:sz w:val="24"/>
          <w:szCs w:val="24"/>
        </w:rPr>
        <w:t xml:space="preserve">                       Contractual Position under MUCEP – 40 hours per semester.</w:t>
      </w:r>
    </w:p>
    <w:p w14:paraId="2D292650" w14:textId="77777777" w:rsidR="0094570E" w:rsidRDefault="0094570E" w:rsidP="0094570E">
      <w:pPr>
        <w:rPr>
          <w:sz w:val="24"/>
          <w:szCs w:val="24"/>
        </w:rPr>
      </w:pPr>
      <w:r>
        <w:rPr>
          <w:sz w:val="24"/>
          <w:szCs w:val="24"/>
        </w:rPr>
        <w:t xml:space="preserve">Duties: </w:t>
      </w:r>
    </w:p>
    <w:p w14:paraId="2D292651" w14:textId="77777777" w:rsidR="0094570E" w:rsidRDefault="0094570E" w:rsidP="0094570E">
      <w:pPr>
        <w:rPr>
          <w:sz w:val="24"/>
          <w:szCs w:val="24"/>
        </w:rPr>
      </w:pPr>
      <w:r>
        <w:rPr>
          <w:sz w:val="24"/>
          <w:szCs w:val="24"/>
        </w:rPr>
        <w:t xml:space="preserve">Reporting to the Student Learning Accessibility Advisors in the Accessibility Centre and Education Support (ACES) unit, the Student Invigilators will be responsible for: </w:t>
      </w:r>
      <w:r w:rsidRPr="0094570E">
        <w:rPr>
          <w:rFonts w:cstheme="minorHAnsi"/>
          <w:sz w:val="24"/>
          <w:szCs w:val="24"/>
        </w:rPr>
        <w:t>providing assistive services and facilitating the academic accommodations necessary to achieve the goal of full participation for each student with a disability attending the University</w:t>
      </w:r>
      <w:r>
        <w:rPr>
          <w:sz w:val="24"/>
          <w:szCs w:val="24"/>
        </w:rPr>
        <w:t>.</w:t>
      </w:r>
      <w:bookmarkStart w:id="0" w:name="_Hlk104454859"/>
      <w:r>
        <w:rPr>
          <w:sz w:val="24"/>
          <w:szCs w:val="24"/>
        </w:rPr>
        <w:t xml:space="preserve"> Specific responsibilities include:</w:t>
      </w:r>
    </w:p>
    <w:p w14:paraId="2D292652" w14:textId="77777777" w:rsidR="0094570E" w:rsidRDefault="0094570E" w:rsidP="009457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Facilitating and invigilating exam accommodations</w:t>
      </w:r>
    </w:p>
    <w:p w14:paraId="2D292653" w14:textId="77777777" w:rsidR="0094570E" w:rsidRDefault="0094570E" w:rsidP="009457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Scribing student exams if required</w:t>
      </w:r>
    </w:p>
    <w:p w14:paraId="2D292654" w14:textId="77777777" w:rsidR="0094570E" w:rsidRDefault="0094570E" w:rsidP="009457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Preparing print, visual, and audio materials in alternate formats including e-text and enlargement</w:t>
      </w:r>
    </w:p>
    <w:p w14:paraId="2D292655" w14:textId="77777777" w:rsidR="0094570E" w:rsidRDefault="0094570E" w:rsidP="009457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and file paperwork in relation to students writing exams with accommodations</w:t>
      </w:r>
    </w:p>
    <w:p w14:paraId="2D292656" w14:textId="77777777" w:rsidR="0094570E" w:rsidRDefault="0094570E" w:rsidP="009457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regular campus checks to ensure accessibility (ex. Check to see if automatic doors are working, see if elevators are functioning, etc.)</w:t>
      </w:r>
    </w:p>
    <w:p w14:paraId="2D292657" w14:textId="77777777" w:rsidR="0094570E" w:rsidRPr="0094570E" w:rsidRDefault="0094570E" w:rsidP="009457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other tasks assigned by the Student Learning Accessibility Advisors</w:t>
      </w:r>
      <w:r w:rsidRPr="0094570E">
        <w:rPr>
          <w:sz w:val="24"/>
          <w:szCs w:val="24"/>
        </w:rPr>
        <w:t xml:space="preserve"> </w:t>
      </w:r>
    </w:p>
    <w:p w14:paraId="2D292658" w14:textId="77777777" w:rsidR="0094570E" w:rsidRDefault="0094570E" w:rsidP="0094570E">
      <w:pPr>
        <w:rPr>
          <w:b/>
          <w:sz w:val="24"/>
          <w:szCs w:val="24"/>
        </w:rPr>
      </w:pPr>
      <w:r w:rsidRPr="00507386">
        <w:rPr>
          <w:b/>
          <w:sz w:val="24"/>
          <w:szCs w:val="24"/>
        </w:rPr>
        <w:t xml:space="preserve">Confidentiality and professionalism are of the highest concern in this position. </w:t>
      </w:r>
      <w:bookmarkEnd w:id="0"/>
    </w:p>
    <w:p w14:paraId="2D292659" w14:textId="77777777" w:rsidR="0094570E" w:rsidRPr="0094570E" w:rsidRDefault="0094570E" w:rsidP="0094570E">
      <w:pPr>
        <w:rPr>
          <w:b/>
          <w:sz w:val="24"/>
          <w:szCs w:val="24"/>
        </w:rPr>
      </w:pPr>
      <w:r>
        <w:rPr>
          <w:sz w:val="24"/>
          <w:szCs w:val="24"/>
        </w:rPr>
        <w:t>Qualifications:</w:t>
      </w:r>
    </w:p>
    <w:p w14:paraId="2D29265A" w14:textId="77777777" w:rsidR="0094570E" w:rsidRDefault="0094570E" w:rsidP="00945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full-time (3 courses or more) minimum 2</w:t>
      </w:r>
      <w:r w:rsidRPr="003D11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or 3</w:t>
      </w:r>
      <w:r w:rsidRPr="003D11E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 student registered at Grenfell Campus, Memorial University of Newfoundland</w:t>
      </w:r>
    </w:p>
    <w:p w14:paraId="2D29265B" w14:textId="77777777" w:rsidR="0094570E" w:rsidRDefault="0094570E" w:rsidP="009457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1E5">
        <w:rPr>
          <w:sz w:val="24"/>
          <w:szCs w:val="24"/>
        </w:rPr>
        <w:t>Excellent time management</w:t>
      </w:r>
      <w:r>
        <w:rPr>
          <w:sz w:val="24"/>
          <w:szCs w:val="24"/>
        </w:rPr>
        <w:t xml:space="preserve">, </w:t>
      </w:r>
      <w:r w:rsidRPr="00F54A01">
        <w:rPr>
          <w:sz w:val="24"/>
          <w:szCs w:val="24"/>
        </w:rPr>
        <w:t>organizational</w:t>
      </w:r>
      <w:r>
        <w:rPr>
          <w:sz w:val="24"/>
          <w:szCs w:val="24"/>
        </w:rPr>
        <w:t xml:space="preserve">, </w:t>
      </w:r>
      <w:r w:rsidRPr="00F54A01">
        <w:rPr>
          <w:sz w:val="24"/>
          <w:szCs w:val="24"/>
        </w:rPr>
        <w:t>written and</w:t>
      </w:r>
      <w:r>
        <w:rPr>
          <w:sz w:val="24"/>
          <w:szCs w:val="24"/>
        </w:rPr>
        <w:t>,</w:t>
      </w:r>
      <w:r w:rsidRPr="00F54A01">
        <w:rPr>
          <w:sz w:val="24"/>
          <w:szCs w:val="24"/>
        </w:rPr>
        <w:t xml:space="preserve"> verbal communication skills </w:t>
      </w:r>
    </w:p>
    <w:p w14:paraId="2D29265C" w14:textId="77777777" w:rsidR="0094570E" w:rsidRDefault="0094570E" w:rsidP="009457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70E">
        <w:rPr>
          <w:sz w:val="24"/>
          <w:szCs w:val="24"/>
        </w:rPr>
        <w:t xml:space="preserve">Excellent computer skills </w:t>
      </w:r>
      <w:r>
        <w:rPr>
          <w:sz w:val="24"/>
          <w:szCs w:val="24"/>
        </w:rPr>
        <w:t>and administrative skills</w:t>
      </w:r>
    </w:p>
    <w:p w14:paraId="2D29265D" w14:textId="77777777" w:rsidR="0094570E" w:rsidRDefault="0094570E" w:rsidP="009457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70E">
        <w:rPr>
          <w:sz w:val="24"/>
          <w:szCs w:val="24"/>
        </w:rPr>
        <w:t xml:space="preserve">Candidates will be asked to adhere to a fixed </w:t>
      </w:r>
      <w:proofErr w:type="gramStart"/>
      <w:r w:rsidRPr="0094570E">
        <w:rPr>
          <w:sz w:val="24"/>
          <w:szCs w:val="24"/>
        </w:rPr>
        <w:t>schedule,</w:t>
      </w:r>
      <w:proofErr w:type="gramEnd"/>
      <w:r w:rsidRPr="0094570E">
        <w:rPr>
          <w:sz w:val="24"/>
          <w:szCs w:val="24"/>
        </w:rPr>
        <w:t xml:space="preserve"> however, some flexibility will be required as you may be asked to work some hours outside of regular working hours. </w:t>
      </w:r>
    </w:p>
    <w:p w14:paraId="2D29265E" w14:textId="77777777" w:rsidR="0094570E" w:rsidRPr="0094570E" w:rsidRDefault="0094570E" w:rsidP="009457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70E">
        <w:rPr>
          <w:sz w:val="24"/>
          <w:szCs w:val="24"/>
        </w:rPr>
        <w:t xml:space="preserve">All students must submit a copy of their weekly schedule which indicates class times and times when he/she/they will be unavailable during the term. </w:t>
      </w:r>
    </w:p>
    <w:p w14:paraId="2D29265F" w14:textId="77777777" w:rsidR="0094570E" w:rsidRDefault="0094570E" w:rsidP="00945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candidates must complete invigilator training if selected</w:t>
      </w:r>
      <w:r w:rsidR="004202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DCD574F" w14:textId="06FFBE35" w:rsidR="00C457C5" w:rsidRDefault="00C457C5" w:rsidP="00C457C5">
      <w:pPr>
        <w:rPr>
          <w:sz w:val="24"/>
          <w:szCs w:val="24"/>
        </w:rPr>
      </w:pPr>
      <w:r>
        <w:rPr>
          <w:sz w:val="24"/>
          <w:szCs w:val="24"/>
        </w:rPr>
        <w:t xml:space="preserve">Salary: </w:t>
      </w:r>
      <w:bookmarkStart w:id="1" w:name="_Hlk138842978"/>
      <w:r>
        <w:rPr>
          <w:sz w:val="24"/>
          <w:szCs w:val="24"/>
        </w:rPr>
        <w:t>$17.</w:t>
      </w:r>
      <w:r w:rsidR="004048A7">
        <w:rPr>
          <w:sz w:val="24"/>
          <w:szCs w:val="24"/>
        </w:rPr>
        <w:t>65</w:t>
      </w:r>
      <w:r>
        <w:rPr>
          <w:sz w:val="24"/>
          <w:szCs w:val="24"/>
        </w:rPr>
        <w:t xml:space="preserve">/hr </w:t>
      </w:r>
      <w:bookmarkEnd w:id="1"/>
    </w:p>
    <w:p w14:paraId="299B5CEC" w14:textId="77777777" w:rsidR="00C457C5" w:rsidRDefault="00C457C5" w:rsidP="00C457C5">
      <w:pPr>
        <w:rPr>
          <w:sz w:val="24"/>
          <w:szCs w:val="24"/>
        </w:rPr>
      </w:pPr>
      <w:r>
        <w:rPr>
          <w:sz w:val="24"/>
          <w:szCs w:val="24"/>
        </w:rPr>
        <w:t xml:space="preserve">Start date: </w:t>
      </w:r>
      <w:sdt>
        <w:sdtPr>
          <w:rPr>
            <w:sz w:val="24"/>
            <w:szCs w:val="24"/>
          </w:rPr>
          <w:id w:val="-884640387"/>
          <w:placeholder>
            <w:docPart w:val="C642D62E3F9F4B469674769054E1BB68"/>
          </w:placeholder>
          <w:date w:fullDate="2024-09-03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2024-09-03</w:t>
          </w:r>
        </w:sdtContent>
      </w:sdt>
    </w:p>
    <w:p w14:paraId="4848A0CD" w14:textId="65784030" w:rsidR="00C457C5" w:rsidRDefault="00C457C5" w:rsidP="00C457C5">
      <w:pPr>
        <w:rPr>
          <w:sz w:val="24"/>
          <w:szCs w:val="24"/>
        </w:rPr>
      </w:pPr>
      <w:r>
        <w:rPr>
          <w:sz w:val="24"/>
          <w:szCs w:val="24"/>
        </w:rPr>
        <w:t xml:space="preserve">To apply, please email resume to </w:t>
      </w:r>
      <w:r w:rsidR="00265751" w:rsidRPr="00265751">
        <w:rPr>
          <w:color w:val="4472C4" w:themeColor="accent1"/>
          <w:sz w:val="24"/>
          <w:szCs w:val="24"/>
          <w:u w:val="single"/>
        </w:rPr>
        <w:t>gc</w:t>
      </w:r>
      <w:hyperlink r:id="rId8" w:history="1">
        <w:r w:rsidR="00265751" w:rsidRPr="00265751">
          <w:rPr>
            <w:rStyle w:val="Hyperlink"/>
            <w:color w:val="4472C4" w:themeColor="accent1"/>
            <w:sz w:val="24"/>
            <w:szCs w:val="24"/>
          </w:rPr>
          <w:t>aces@grenfell.mun.ca</w:t>
        </w:r>
      </w:hyperlink>
      <w:r>
        <w:rPr>
          <w:sz w:val="24"/>
          <w:szCs w:val="24"/>
        </w:rPr>
        <w:t>. We thank all applicants for their interest, however, only those selected for an interview will be contacted.</w:t>
      </w:r>
    </w:p>
    <w:p w14:paraId="254DB4DC" w14:textId="77777777" w:rsidR="00C457C5" w:rsidRDefault="00C457C5" w:rsidP="00C457C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Training will take place over the Spring/Summer 2024.</w:t>
      </w:r>
    </w:p>
    <w:p w14:paraId="2D292664" w14:textId="77777777" w:rsidR="00CA7599" w:rsidRDefault="00CA7599"/>
    <w:sectPr w:rsidR="00CA7599" w:rsidSect="00BC7E23">
      <w:head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2667" w14:textId="77777777" w:rsidR="00311E70" w:rsidRDefault="0085038D">
      <w:pPr>
        <w:spacing w:after="0" w:line="240" w:lineRule="auto"/>
      </w:pPr>
      <w:r>
        <w:separator/>
      </w:r>
    </w:p>
  </w:endnote>
  <w:endnote w:type="continuationSeparator" w:id="0">
    <w:p w14:paraId="2D292668" w14:textId="77777777" w:rsidR="00311E70" w:rsidRDefault="008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2665" w14:textId="77777777" w:rsidR="00311E70" w:rsidRDefault="0085038D">
      <w:pPr>
        <w:spacing w:after="0" w:line="240" w:lineRule="auto"/>
      </w:pPr>
      <w:r>
        <w:separator/>
      </w:r>
    </w:p>
  </w:footnote>
  <w:footnote w:type="continuationSeparator" w:id="0">
    <w:p w14:paraId="2D292666" w14:textId="77777777" w:rsidR="00311E70" w:rsidRDefault="0085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2669" w14:textId="77777777" w:rsidR="006245A7" w:rsidRDefault="0094570E" w:rsidP="006245A7"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D29266B" wp14:editId="2D29266C">
          <wp:simplePos x="0" y="0"/>
          <wp:positionH relativeFrom="column">
            <wp:posOffset>4143375</wp:posOffset>
          </wp:positionH>
          <wp:positionV relativeFrom="paragraph">
            <wp:posOffset>229235</wp:posOffset>
          </wp:positionV>
          <wp:extent cx="2124075" cy="417830"/>
          <wp:effectExtent l="0" t="0" r="9525" b="1270"/>
          <wp:wrapTopAndBottom/>
          <wp:docPr id="2" name="Picture 2" descr="Student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dent Servic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D29266D" wp14:editId="2D29266E">
          <wp:simplePos x="0" y="0"/>
          <wp:positionH relativeFrom="column">
            <wp:posOffset>-285750</wp:posOffset>
          </wp:positionH>
          <wp:positionV relativeFrom="paragraph">
            <wp:posOffset>140335</wp:posOffset>
          </wp:positionV>
          <wp:extent cx="2371725" cy="548005"/>
          <wp:effectExtent l="0" t="0" r="9525" b="4445"/>
          <wp:wrapTopAndBottom/>
          <wp:docPr id="1" name="Picture 1" descr="Grenf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nfel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D29266A" w14:textId="77777777" w:rsidR="006245A7" w:rsidRDefault="00265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2A41"/>
    <w:multiLevelType w:val="hybridMultilevel"/>
    <w:tmpl w:val="E18AF4CA"/>
    <w:lvl w:ilvl="0" w:tplc="920A3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84F82"/>
    <w:multiLevelType w:val="hybridMultilevel"/>
    <w:tmpl w:val="77E63694"/>
    <w:lvl w:ilvl="0" w:tplc="B25046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0E"/>
    <w:rsid w:val="00265751"/>
    <w:rsid w:val="00311E70"/>
    <w:rsid w:val="004048A7"/>
    <w:rsid w:val="004202E3"/>
    <w:rsid w:val="004E0874"/>
    <w:rsid w:val="00685A61"/>
    <w:rsid w:val="00834EA5"/>
    <w:rsid w:val="0085038D"/>
    <w:rsid w:val="0094570E"/>
    <w:rsid w:val="00BC7E23"/>
    <w:rsid w:val="00C457C5"/>
    <w:rsid w:val="00C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264C"/>
  <w15:chartTrackingRefBased/>
  <w15:docId w15:val="{1A28D8CA-B6AB-4F9D-A3EC-C22F01E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0E"/>
  </w:style>
  <w:style w:type="paragraph" w:styleId="ListParagraph">
    <w:name w:val="List Paragraph"/>
    <w:basedOn w:val="Normal"/>
    <w:uiPriority w:val="34"/>
    <w:qFormat/>
    <w:rsid w:val="00945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7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570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s@grenfell.mu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2D62E3F9F4B469674769054E1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9DDD-6B7C-4DDA-AB05-AEC6CDCBE611}"/>
      </w:docPartPr>
      <w:docPartBody>
        <w:p w:rsidR="00711051" w:rsidRDefault="00E75FC5" w:rsidP="00E75FC5">
          <w:pPr>
            <w:pStyle w:val="C642D62E3F9F4B469674769054E1BB68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31"/>
    <w:rsid w:val="00711051"/>
    <w:rsid w:val="0084660B"/>
    <w:rsid w:val="00A43631"/>
    <w:rsid w:val="00E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FC5"/>
  </w:style>
  <w:style w:type="paragraph" w:customStyle="1" w:styleId="C642D62E3F9F4B469674769054E1BB68">
    <w:name w:val="C642D62E3F9F4B469674769054E1BB68"/>
    <w:rsid w:val="00E75FC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1A51-24EE-49FE-93DF-8715F2B8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Amy</dc:creator>
  <cp:keywords/>
  <dc:description/>
  <cp:lastModifiedBy>Payne, Lorna G</cp:lastModifiedBy>
  <cp:revision>2</cp:revision>
  <dcterms:created xsi:type="dcterms:W3CDTF">2024-03-06T19:15:00Z</dcterms:created>
  <dcterms:modified xsi:type="dcterms:W3CDTF">2024-03-06T19:15:00Z</dcterms:modified>
</cp:coreProperties>
</file>